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5A9" w:rsidRPr="008545A9" w:rsidRDefault="008545A9" w:rsidP="008545A9">
      <w:pPr>
        <w:shd w:val="clear" w:color="auto" w:fill="FFFFFF"/>
        <w:spacing w:after="225" w:line="240" w:lineRule="auto"/>
        <w:jc w:val="center"/>
        <w:rPr>
          <w:rFonts w:ascii="Arial" w:eastAsia="Times New Roman" w:hAnsi="Arial" w:cs="Arial"/>
          <w:color w:val="6E6E6E"/>
          <w:sz w:val="23"/>
          <w:szCs w:val="23"/>
          <w:lang w:eastAsia="ru-RU"/>
        </w:rPr>
      </w:pPr>
      <w:r w:rsidRPr="008545A9">
        <w:rPr>
          <w:rFonts w:ascii="Arial" w:eastAsia="Times New Roman" w:hAnsi="Arial" w:cs="Arial"/>
          <w:color w:val="6E6E6E"/>
          <w:sz w:val="28"/>
          <w:szCs w:val="28"/>
          <w:lang w:eastAsia="ru-RU"/>
        </w:rPr>
        <w:t>Памятка поведения при наводнениях</w:t>
      </w:r>
    </w:p>
    <w:tbl>
      <w:tblPr>
        <w:tblW w:w="150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680"/>
      </w:tblGrid>
      <w:tr w:rsidR="008545A9" w:rsidRPr="008545A9" w:rsidTr="008545A9">
        <w:tc>
          <w:tcPr>
            <w:tcW w:w="0" w:type="auto"/>
            <w:shd w:val="clear" w:color="auto" w:fill="FFFFFF"/>
            <w:vAlign w:val="center"/>
            <w:hideMark/>
          </w:tcPr>
          <w:p w:rsidR="008545A9" w:rsidRPr="008545A9" w:rsidRDefault="008545A9" w:rsidP="008545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6E6E"/>
                <w:sz w:val="23"/>
                <w:szCs w:val="23"/>
                <w:lang w:eastAsia="ru-RU"/>
              </w:rPr>
            </w:pPr>
            <w:bookmarkStart w:id="0" w:name="_GoBack"/>
            <w:r w:rsidRPr="008545A9">
              <w:rPr>
                <w:rFonts w:ascii="Arial" w:eastAsia="Times New Roman" w:hAnsi="Arial" w:cs="Arial"/>
                <w:noProof/>
                <w:color w:val="6E6E6E"/>
                <w:sz w:val="23"/>
                <w:szCs w:val="23"/>
                <w:lang w:eastAsia="ru-RU"/>
              </w:rPr>
              <w:lastRenderedPageBreak/>
              <w:drawing>
                <wp:inline distT="0" distB="0" distL="0" distR="0">
                  <wp:extent cx="24383365" cy="17237955"/>
                  <wp:effectExtent l="0" t="0" r="635" b="2540"/>
                  <wp:docPr id="2" name="Рисунок 2" descr="http://lesokamschool.ru/images/bezop/povedenie_pri_navodneniyah/%D0%9F%D0%B0%D0%BC%D1%8F%D1%82%D0%BA%D0%B0_%D0%BF%D0%BE%D0%B2%D0%B5%D0%B4%D0%B5%D0%BD%D0%B8%D1%8F_%D0%BF%D1%80%D0%B8_%D0%BD%D0%B0%D0%B2%D0%BE%D0%B4%D0%BD%D0%B5%D0%BD%D0%B8%D1%8F%D1%8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lesokamschool.ru/images/bezop/povedenie_pri_navodneniyah/%D0%9F%D0%B0%D0%BC%D1%8F%D1%82%D0%BA%D0%B0_%D0%BF%D0%BE%D0%B2%D0%B5%D0%B4%D0%B5%D0%BD%D0%B8%D1%8F_%D0%BF%D1%80%D0%B8_%D0%BD%D0%B0%D0%B2%D0%BE%D0%B4%D0%BD%D0%B5%D0%BD%D0%B8%D1%8F%D1%85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6526" cy="1724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8545A9" w:rsidRPr="008545A9" w:rsidTr="008545A9">
        <w:tc>
          <w:tcPr>
            <w:tcW w:w="0" w:type="auto"/>
            <w:shd w:val="clear" w:color="auto" w:fill="FFFFFF"/>
            <w:vAlign w:val="center"/>
            <w:hideMark/>
          </w:tcPr>
          <w:p w:rsidR="008545A9" w:rsidRPr="008545A9" w:rsidRDefault="008545A9" w:rsidP="008545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6E6E"/>
                <w:sz w:val="23"/>
                <w:szCs w:val="23"/>
                <w:lang w:eastAsia="ru-RU"/>
              </w:rPr>
            </w:pPr>
            <w:r w:rsidRPr="008545A9">
              <w:rPr>
                <w:rFonts w:ascii="Arial" w:eastAsia="Times New Roman" w:hAnsi="Arial" w:cs="Arial"/>
                <w:noProof/>
                <w:color w:val="6E6E6E"/>
                <w:sz w:val="23"/>
                <w:szCs w:val="23"/>
                <w:lang w:eastAsia="ru-RU"/>
              </w:rPr>
              <w:lastRenderedPageBreak/>
              <w:drawing>
                <wp:inline distT="0" distB="0" distL="0" distR="0">
                  <wp:extent cx="33413700" cy="23622000"/>
                  <wp:effectExtent l="0" t="0" r="0" b="0"/>
                  <wp:docPr id="1" name="Рисунок 1" descr="http://lesokamschool.ru/images/bezop/povedenie_pri_navodneniyah/%D0%9F%D0%B0%D0%BC%D1%8F%D1%82%D0%BA%D0%B0_%D0%BF%D0%BE%D0%B2%D0%B5%D0%B4%D0%B5%D0%BD%D0%B8%D1%8F_%D0%BF%D1%80%D0%B8_%D0%BD%D0%B0%D0%B2%D0%BE%D0%B4%D0%BD%D0%B5%D0%BD%D0%B8%D1%8F%D1%8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lesokamschool.ru/images/bezop/povedenie_pri_navodneniyah/%D0%9F%D0%B0%D0%BC%D1%8F%D1%82%D0%BA%D0%B0_%D0%BF%D0%BE%D0%B2%D0%B5%D0%B4%D0%B5%D0%BD%D0%B8%D1%8F_%D0%BF%D1%80%D0%B8_%D0%BD%D0%B0%D0%B2%D0%BE%D0%B4%D0%BD%D0%B5%D0%BD%D0%B8%D1%8F%D1%8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13700" cy="2362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5004A" w:rsidRDefault="00F5004A"/>
    <w:sectPr w:rsidR="00F500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5A9"/>
    <w:rsid w:val="008545A9"/>
    <w:rsid w:val="00F50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894B7A-5C72-49DF-9F39-06B5D06C0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4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24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Taurus</dc:creator>
  <cp:keywords/>
  <dc:description/>
  <cp:lastModifiedBy>Taurus</cp:lastModifiedBy>
  <cp:revision>1</cp:revision>
  <dcterms:created xsi:type="dcterms:W3CDTF">2021-09-10T16:59:00Z</dcterms:created>
  <dcterms:modified xsi:type="dcterms:W3CDTF">2021-09-10T17:00:00Z</dcterms:modified>
</cp:coreProperties>
</file>